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DF38" w14:textId="7EFE8CB9" w:rsidR="00E53798" w:rsidRPr="00E53798" w:rsidRDefault="003F7AE3" w:rsidP="003C2A1D">
      <w:pPr>
        <w:ind w:left="-851"/>
        <w:rPr>
          <w:rFonts w:ascii="Calibri" w:eastAsia="Calibri" w:hAnsi="Calibri" w:cs="Calibri"/>
          <w:b/>
          <w:bCs/>
          <w:sz w:val="22"/>
          <w:szCs w:val="22"/>
          <w:lang w:val="es-PA" w:eastAsia="en-US"/>
        </w:rPr>
      </w:pPr>
      <w:bookmarkStart w:id="0" w:name="_Hlk26282490"/>
      <w:r>
        <w:rPr>
          <w:rFonts w:ascii="Calibri" w:eastAsia="Calibri" w:hAnsi="Calibri"/>
          <w:b/>
          <w:noProof/>
        </w:rPr>
        <w:drawing>
          <wp:anchor distT="0" distB="0" distL="114300" distR="114300" simplePos="0" relativeHeight="251659264" behindDoc="0" locked="0" layoutInCell="1" allowOverlap="1" wp14:anchorId="55D7F18D" wp14:editId="272DE45A">
            <wp:simplePos x="0" y="0"/>
            <wp:positionH relativeFrom="margin">
              <wp:align>center</wp:align>
            </wp:positionH>
            <wp:positionV relativeFrom="margin">
              <wp:posOffset>-220345</wp:posOffset>
            </wp:positionV>
            <wp:extent cx="1923415" cy="495300"/>
            <wp:effectExtent l="0" t="0" r="635" b="0"/>
            <wp:wrapSquare wrapText="bothSides"/>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3415" cy="495300"/>
                    </a:xfrm>
                    <a:prstGeom prst="rect">
                      <a:avLst/>
                    </a:prstGeom>
                  </pic:spPr>
                </pic:pic>
              </a:graphicData>
            </a:graphic>
            <wp14:sizeRelH relativeFrom="margin">
              <wp14:pctWidth>0</wp14:pctWidth>
            </wp14:sizeRelH>
            <wp14:sizeRelV relativeFrom="margin">
              <wp14:pctHeight>0</wp14:pctHeight>
            </wp14:sizeRelV>
          </wp:anchor>
        </w:drawing>
      </w:r>
      <w:bookmarkEnd w:id="0"/>
      <w:r w:rsidR="00E53798" w:rsidRPr="00E53798">
        <w:rPr>
          <w:rFonts w:ascii="Calibri" w:eastAsia="Calibri" w:hAnsi="Calibri" w:cs="Calibri"/>
          <w:b/>
          <w:bCs/>
          <w:sz w:val="22"/>
          <w:szCs w:val="22"/>
          <w:lang w:val="es-PA" w:eastAsia="en-US"/>
        </w:rPr>
        <w:t xml:space="preserve"> </w:t>
      </w:r>
    </w:p>
    <w:p w14:paraId="23408802" w14:textId="77777777" w:rsidR="003C2A1D" w:rsidRDefault="003C2A1D" w:rsidP="003C2A1D">
      <w:pPr>
        <w:rPr>
          <w:rFonts w:ascii="Calibri" w:eastAsia="Calibri" w:hAnsi="Calibri" w:cs="Calibri"/>
          <w:b/>
          <w:bCs/>
          <w:sz w:val="22"/>
          <w:szCs w:val="22"/>
          <w:lang w:val="es-PA" w:eastAsia="en-US"/>
        </w:rPr>
      </w:pPr>
    </w:p>
    <w:p w14:paraId="7AA23A96" w14:textId="2CC8826E" w:rsidR="00E53798" w:rsidRPr="00E53798" w:rsidRDefault="00E53798" w:rsidP="00E53798">
      <w:pPr>
        <w:jc w:val="center"/>
        <w:rPr>
          <w:rFonts w:ascii="Calibri" w:eastAsia="Calibri" w:hAnsi="Calibri" w:cs="Calibri"/>
          <w:b/>
          <w:bCs/>
          <w:sz w:val="22"/>
          <w:szCs w:val="22"/>
          <w:lang w:val="es-PA" w:eastAsia="en-US"/>
        </w:rPr>
      </w:pPr>
      <w:r w:rsidRPr="00E53798">
        <w:rPr>
          <w:rFonts w:ascii="Calibri" w:eastAsia="Calibri" w:hAnsi="Calibri" w:cs="Calibri"/>
          <w:b/>
          <w:bCs/>
          <w:sz w:val="22"/>
          <w:szCs w:val="22"/>
          <w:lang w:val="es-PA" w:eastAsia="en-US"/>
        </w:rPr>
        <w:t xml:space="preserve">FORMULARIO DE ACTIVACIÓN DE AUTORIZADORES PARA TRANSFERENCIAS ELECTRÓNICAS </w:t>
      </w:r>
    </w:p>
    <w:p w14:paraId="3CAE8521" w14:textId="77777777" w:rsidR="00E53798" w:rsidRPr="00E53798" w:rsidRDefault="00E53798" w:rsidP="00E53798">
      <w:pPr>
        <w:jc w:val="center"/>
        <w:rPr>
          <w:rFonts w:ascii="Calibri" w:eastAsia="Calibri" w:hAnsi="Calibri" w:cs="Calibri"/>
          <w:b/>
          <w:bCs/>
          <w:sz w:val="22"/>
          <w:szCs w:val="22"/>
          <w:lang w:val="es-PA" w:eastAsia="en-US"/>
        </w:rPr>
      </w:pPr>
      <w:r w:rsidRPr="00E53798">
        <w:rPr>
          <w:rFonts w:ascii="Calibri" w:eastAsia="Calibri" w:hAnsi="Calibri" w:cs="Calibri"/>
          <w:b/>
          <w:bCs/>
          <w:sz w:val="22"/>
          <w:szCs w:val="22"/>
          <w:lang w:val="es-PA" w:eastAsia="en-US"/>
        </w:rPr>
        <w:t>(DE VALORES CON/SIN PAGO O EFECTIVO)</w:t>
      </w:r>
    </w:p>
    <w:p w14:paraId="0E36078D" w14:textId="77777777" w:rsidR="00E53798" w:rsidRPr="00E53798" w:rsidRDefault="00E53798" w:rsidP="00E53798">
      <w:pPr>
        <w:spacing w:after="160" w:line="259" w:lineRule="auto"/>
        <w:rPr>
          <w:rFonts w:ascii="Calibri Light" w:eastAsia="Calibri" w:hAnsi="Calibri Light"/>
          <w:b/>
          <w:sz w:val="20"/>
          <w:szCs w:val="20"/>
          <w:lang w:val="es-PA" w:eastAsia="en-US"/>
        </w:rPr>
      </w:pPr>
      <w:r w:rsidRPr="00E53798">
        <w:rPr>
          <w:rFonts w:ascii="Calibri Light" w:eastAsia="Calibri" w:hAnsi="Calibri Light"/>
          <w:b/>
          <w:sz w:val="20"/>
          <w:szCs w:val="20"/>
          <w:lang w:val="es-PA" w:eastAsia="en-US"/>
        </w:rPr>
        <w:t xml:space="preserve">              </w:t>
      </w:r>
    </w:p>
    <w:p w14:paraId="49CC676A" w14:textId="3E7CCFFE" w:rsidR="00E53798" w:rsidRDefault="00E53798" w:rsidP="00E53798">
      <w:pPr>
        <w:spacing w:after="160" w:line="259" w:lineRule="auto"/>
        <w:rPr>
          <w:rFonts w:ascii="Calibri Light" w:eastAsia="Calibri" w:hAnsi="Calibri Light"/>
          <w:b/>
          <w:sz w:val="20"/>
          <w:szCs w:val="20"/>
          <w:lang w:val="es-PA" w:eastAsia="en-US"/>
        </w:rPr>
      </w:pPr>
      <w:r w:rsidRPr="00E53798">
        <w:rPr>
          <w:rFonts w:ascii="Calibri Light" w:eastAsia="Calibri" w:hAnsi="Calibri Light"/>
          <w:b/>
          <w:sz w:val="20"/>
          <w:szCs w:val="20"/>
          <w:lang w:val="es-PA" w:eastAsia="en-US"/>
        </w:rPr>
        <w:t xml:space="preserve">FECHA: </w:t>
      </w:r>
    </w:p>
    <w:p w14:paraId="1D4DDEB3" w14:textId="4F654168" w:rsidR="00D3799E" w:rsidRDefault="00E363FB" w:rsidP="00D3799E">
      <w:pPr>
        <w:spacing w:after="160"/>
        <w:ind w:left="-709" w:right="-518"/>
        <w:contextualSpacing/>
        <w:jc w:val="both"/>
        <w:rPr>
          <w:rFonts w:ascii="Calibri Light" w:hAnsi="Calibri Light"/>
          <w:b/>
          <w:i/>
          <w:iCs/>
          <w:color w:val="000099"/>
          <w:sz w:val="18"/>
          <w:szCs w:val="18"/>
          <w:lang w:val="es-SV" w:eastAsia="es-SV"/>
        </w:rPr>
      </w:pPr>
      <w:r>
        <w:rPr>
          <w:rFonts w:ascii="Calibri Light" w:hAnsi="Calibri Light"/>
          <w:b/>
          <w:i/>
          <w:iCs/>
          <w:color w:val="000099"/>
          <w:sz w:val="18"/>
          <w:szCs w:val="18"/>
          <w:lang w:val="es-SV" w:eastAsia="es-SV"/>
        </w:rPr>
        <w:t xml:space="preserve">Importante: favor evitar colocar las </w:t>
      </w:r>
      <w:r w:rsidRPr="00E363FB">
        <w:rPr>
          <w:rFonts w:ascii="Calibri Light" w:hAnsi="Calibri Light"/>
          <w:b/>
          <w:i/>
          <w:iCs/>
          <w:color w:val="000099"/>
          <w:sz w:val="18"/>
          <w:szCs w:val="18"/>
          <w:lang w:val="es-SV" w:eastAsia="es-SV"/>
        </w:rPr>
        <w:t xml:space="preserve">cuentas 21XX </w:t>
      </w:r>
      <w:r w:rsidR="00D3799E">
        <w:rPr>
          <w:rFonts w:ascii="Calibri Light" w:hAnsi="Calibri Light"/>
          <w:b/>
          <w:i/>
          <w:iCs/>
          <w:color w:val="000099"/>
          <w:sz w:val="18"/>
          <w:szCs w:val="18"/>
          <w:lang w:val="es-SV" w:eastAsia="es-SV"/>
        </w:rPr>
        <w:t>y</w:t>
      </w:r>
      <w:r w:rsidRPr="00E363FB">
        <w:rPr>
          <w:rFonts w:ascii="Calibri Light" w:hAnsi="Calibri Light"/>
          <w:b/>
          <w:i/>
          <w:iCs/>
          <w:color w:val="000099"/>
          <w:sz w:val="18"/>
          <w:szCs w:val="18"/>
          <w:lang w:val="es-SV" w:eastAsia="es-SV"/>
        </w:rPr>
        <w:t xml:space="preserve"> la 30XX.  Dado a que la cuenta 30XX es de mercado primario, y solamente se mueve por operaciones de Bolsa; y la cuenta 21XX por el momento no tiene permitido realizar transferencias electrónicas. </w:t>
      </w:r>
    </w:p>
    <w:p w14:paraId="4F948BF8" w14:textId="4372A37B" w:rsidR="00882543" w:rsidRDefault="00D3799E" w:rsidP="00882543">
      <w:pPr>
        <w:spacing w:after="160"/>
        <w:ind w:left="-709" w:right="-518"/>
        <w:contextualSpacing/>
        <w:jc w:val="both"/>
        <w:rPr>
          <w:rFonts w:ascii="Calibri Light" w:hAnsi="Calibri Light"/>
          <w:b/>
          <w:i/>
          <w:iCs/>
          <w:color w:val="000099"/>
          <w:sz w:val="18"/>
          <w:szCs w:val="18"/>
          <w:u w:val="single"/>
          <w:lang w:val="es-SV" w:eastAsia="es-SV"/>
        </w:rPr>
      </w:pPr>
      <w:r>
        <w:rPr>
          <w:rFonts w:ascii="Calibri Light" w:hAnsi="Calibri Light"/>
          <w:b/>
          <w:i/>
          <w:iCs/>
          <w:color w:val="000099"/>
          <w:sz w:val="18"/>
          <w:szCs w:val="18"/>
          <w:lang w:val="es-SV" w:eastAsia="es-SV"/>
        </w:rPr>
        <w:t>Y a</w:t>
      </w:r>
      <w:r w:rsidR="00E363FB" w:rsidRPr="00E363FB">
        <w:rPr>
          <w:rFonts w:ascii="Calibri Light" w:hAnsi="Calibri Light"/>
          <w:b/>
          <w:i/>
          <w:iCs/>
          <w:color w:val="000099"/>
          <w:sz w:val="18"/>
          <w:szCs w:val="18"/>
          <w:lang w:val="es-SV" w:eastAsia="es-SV"/>
        </w:rPr>
        <w:t xml:space="preserve">quellos que actúan como </w:t>
      </w:r>
      <w:r>
        <w:rPr>
          <w:rFonts w:ascii="Calibri Light" w:hAnsi="Calibri Light"/>
          <w:b/>
          <w:i/>
          <w:iCs/>
          <w:color w:val="000099"/>
          <w:sz w:val="18"/>
          <w:szCs w:val="18"/>
          <w:lang w:val="es-SV" w:eastAsia="es-SV"/>
        </w:rPr>
        <w:t>“</w:t>
      </w:r>
      <w:r w:rsidR="00E363FB" w:rsidRPr="00E363FB">
        <w:rPr>
          <w:rFonts w:ascii="Calibri Light" w:hAnsi="Calibri Light"/>
          <w:b/>
          <w:i/>
          <w:iCs/>
          <w:color w:val="000099"/>
          <w:sz w:val="18"/>
          <w:szCs w:val="18"/>
          <w:lang w:val="es-SV" w:eastAsia="es-SV"/>
        </w:rPr>
        <w:t>Capturador</w:t>
      </w:r>
      <w:r>
        <w:rPr>
          <w:rFonts w:ascii="Calibri Light" w:hAnsi="Calibri Light"/>
          <w:b/>
          <w:i/>
          <w:iCs/>
          <w:color w:val="000099"/>
          <w:sz w:val="18"/>
          <w:szCs w:val="18"/>
          <w:lang w:val="es-SV" w:eastAsia="es-SV"/>
        </w:rPr>
        <w:t>”</w:t>
      </w:r>
      <w:r w:rsidR="00E363FB" w:rsidRPr="00E363FB">
        <w:rPr>
          <w:rFonts w:ascii="Calibri Light" w:hAnsi="Calibri Light"/>
          <w:b/>
          <w:i/>
          <w:iCs/>
          <w:color w:val="000099"/>
          <w:sz w:val="18"/>
          <w:szCs w:val="18"/>
          <w:lang w:val="es-SV" w:eastAsia="es-SV"/>
        </w:rPr>
        <w:t xml:space="preserve"> su tipo de autorización siempre va a ser </w:t>
      </w:r>
      <w:r w:rsidR="00E363FB" w:rsidRPr="00D3799E">
        <w:rPr>
          <w:rFonts w:ascii="Calibri Light" w:hAnsi="Calibri Light"/>
          <w:b/>
          <w:i/>
          <w:iCs/>
          <w:color w:val="000099"/>
          <w:sz w:val="18"/>
          <w:szCs w:val="18"/>
          <w:u w:val="single"/>
          <w:lang w:val="es-SV" w:eastAsia="es-SV"/>
        </w:rPr>
        <w:t>Individual</w:t>
      </w:r>
      <w:r w:rsidR="00E363FB" w:rsidRPr="00E363FB">
        <w:rPr>
          <w:rFonts w:ascii="Calibri Light" w:hAnsi="Calibri Light"/>
          <w:b/>
          <w:i/>
          <w:iCs/>
          <w:color w:val="000099"/>
          <w:sz w:val="18"/>
          <w:szCs w:val="18"/>
          <w:lang w:val="es-SV" w:eastAsia="es-SV"/>
        </w:rPr>
        <w:t xml:space="preserve">, a diferencia del </w:t>
      </w:r>
      <w:r>
        <w:rPr>
          <w:rFonts w:ascii="Calibri Light" w:hAnsi="Calibri Light"/>
          <w:b/>
          <w:i/>
          <w:iCs/>
          <w:color w:val="000099"/>
          <w:sz w:val="18"/>
          <w:szCs w:val="18"/>
          <w:lang w:val="es-SV" w:eastAsia="es-SV"/>
        </w:rPr>
        <w:t>“</w:t>
      </w:r>
      <w:r w:rsidR="00E363FB" w:rsidRPr="00E363FB">
        <w:rPr>
          <w:rFonts w:ascii="Calibri Light" w:hAnsi="Calibri Light"/>
          <w:b/>
          <w:i/>
          <w:iCs/>
          <w:color w:val="000099"/>
          <w:sz w:val="18"/>
          <w:szCs w:val="18"/>
          <w:lang w:val="es-SV" w:eastAsia="es-SV"/>
        </w:rPr>
        <w:t>Autorizador</w:t>
      </w:r>
      <w:r>
        <w:rPr>
          <w:rFonts w:ascii="Calibri Light" w:hAnsi="Calibri Light"/>
          <w:b/>
          <w:i/>
          <w:iCs/>
          <w:color w:val="000099"/>
          <w:sz w:val="18"/>
          <w:szCs w:val="18"/>
          <w:lang w:val="es-SV" w:eastAsia="es-SV"/>
        </w:rPr>
        <w:t>”</w:t>
      </w:r>
      <w:r w:rsidR="00E363FB" w:rsidRPr="00E363FB">
        <w:rPr>
          <w:rFonts w:ascii="Calibri Light" w:hAnsi="Calibri Light"/>
          <w:b/>
          <w:i/>
          <w:iCs/>
          <w:color w:val="000099"/>
          <w:sz w:val="18"/>
          <w:szCs w:val="18"/>
          <w:lang w:val="es-SV" w:eastAsia="es-SV"/>
        </w:rPr>
        <w:t xml:space="preserve"> que puede ser</w:t>
      </w:r>
      <w:r>
        <w:rPr>
          <w:rFonts w:ascii="Calibri Light" w:hAnsi="Calibri Light"/>
          <w:b/>
          <w:i/>
          <w:iCs/>
          <w:color w:val="000099"/>
          <w:sz w:val="18"/>
          <w:szCs w:val="18"/>
          <w:u w:val="single"/>
          <w:lang w:val="es-SV" w:eastAsia="es-SV"/>
        </w:rPr>
        <w:t xml:space="preserve"> </w:t>
      </w:r>
      <w:r w:rsidR="00E363FB" w:rsidRPr="00D3799E">
        <w:rPr>
          <w:rFonts w:ascii="Calibri Light" w:hAnsi="Calibri Light"/>
          <w:b/>
          <w:i/>
          <w:iCs/>
          <w:color w:val="000099"/>
          <w:sz w:val="18"/>
          <w:szCs w:val="18"/>
          <w:u w:val="single"/>
          <w:lang w:val="es-SV" w:eastAsia="es-SV"/>
        </w:rPr>
        <w:t>Conjunt</w:t>
      </w:r>
      <w:r>
        <w:rPr>
          <w:rFonts w:ascii="Calibri Light" w:hAnsi="Calibri Light"/>
          <w:b/>
          <w:i/>
          <w:iCs/>
          <w:color w:val="000099"/>
          <w:sz w:val="18"/>
          <w:szCs w:val="18"/>
          <w:u w:val="single"/>
          <w:lang w:val="es-SV" w:eastAsia="es-SV"/>
        </w:rPr>
        <w:t>o</w:t>
      </w:r>
      <w:r w:rsidR="00AF79C4">
        <w:rPr>
          <w:rFonts w:ascii="Calibri Light" w:hAnsi="Calibri Light"/>
          <w:b/>
          <w:i/>
          <w:iCs/>
          <w:color w:val="000099"/>
          <w:sz w:val="18"/>
          <w:szCs w:val="18"/>
          <w:u w:val="single"/>
          <w:lang w:val="es-SV" w:eastAsia="es-SV"/>
        </w:rPr>
        <w:t xml:space="preserve"> (2 </w:t>
      </w:r>
      <w:r w:rsidR="00882543">
        <w:rPr>
          <w:rFonts w:ascii="Calibri Light" w:hAnsi="Calibri Light"/>
          <w:b/>
          <w:i/>
          <w:iCs/>
          <w:color w:val="000099"/>
          <w:sz w:val="18"/>
          <w:szCs w:val="18"/>
          <w:u w:val="single"/>
          <w:lang w:val="es-SV" w:eastAsia="es-SV"/>
        </w:rPr>
        <w:t>personas)</w:t>
      </w:r>
      <w:r w:rsidR="00882543" w:rsidRPr="00882543">
        <w:rPr>
          <w:rFonts w:ascii="Calibri Light" w:hAnsi="Calibri Light"/>
          <w:b/>
          <w:i/>
          <w:iCs/>
          <w:color w:val="000099"/>
          <w:sz w:val="18"/>
          <w:szCs w:val="18"/>
          <w:lang w:val="es-SV" w:eastAsia="es-SV"/>
        </w:rPr>
        <w:t xml:space="preserve"> </w:t>
      </w:r>
      <w:r w:rsidR="00882543">
        <w:rPr>
          <w:rFonts w:ascii="Calibri Light" w:hAnsi="Calibri Light"/>
          <w:b/>
          <w:i/>
          <w:iCs/>
          <w:color w:val="000099"/>
          <w:sz w:val="18"/>
          <w:szCs w:val="18"/>
          <w:lang w:val="es-SV" w:eastAsia="es-SV"/>
        </w:rPr>
        <w:t>o</w:t>
      </w:r>
      <w:r>
        <w:rPr>
          <w:rFonts w:ascii="Calibri Light" w:hAnsi="Calibri Light"/>
          <w:b/>
          <w:i/>
          <w:iCs/>
          <w:color w:val="000099"/>
          <w:sz w:val="18"/>
          <w:szCs w:val="18"/>
          <w:lang w:val="es-SV" w:eastAsia="es-SV"/>
        </w:rPr>
        <w:t xml:space="preserve"> </w:t>
      </w:r>
      <w:r w:rsidRPr="00D3799E">
        <w:rPr>
          <w:rFonts w:ascii="Calibri Light" w:hAnsi="Calibri Light"/>
          <w:b/>
          <w:i/>
          <w:iCs/>
          <w:color w:val="000099"/>
          <w:sz w:val="18"/>
          <w:szCs w:val="18"/>
          <w:u w:val="single"/>
          <w:lang w:val="es-SV" w:eastAsia="es-SV"/>
        </w:rPr>
        <w:t>Individual</w:t>
      </w:r>
      <w:r w:rsidR="00AF79C4">
        <w:rPr>
          <w:rFonts w:ascii="Calibri Light" w:hAnsi="Calibri Light"/>
          <w:b/>
          <w:i/>
          <w:iCs/>
          <w:color w:val="000099"/>
          <w:sz w:val="18"/>
          <w:szCs w:val="18"/>
          <w:u w:val="single"/>
          <w:lang w:val="es-SV" w:eastAsia="es-SV"/>
        </w:rPr>
        <w:t xml:space="preserve"> (1 persona)</w:t>
      </w:r>
      <w:r w:rsidRPr="00882543">
        <w:rPr>
          <w:rFonts w:ascii="Calibri Light" w:hAnsi="Calibri Light"/>
          <w:b/>
          <w:i/>
          <w:iCs/>
          <w:color w:val="000099"/>
          <w:sz w:val="18"/>
          <w:szCs w:val="18"/>
          <w:lang w:val="es-SV" w:eastAsia="es-SV"/>
        </w:rPr>
        <w:t>.</w:t>
      </w:r>
    </w:p>
    <w:p w14:paraId="1FF6776F" w14:textId="77777777" w:rsidR="00882543" w:rsidRPr="00882543" w:rsidRDefault="00882543" w:rsidP="00882543">
      <w:pPr>
        <w:spacing w:after="160"/>
        <w:ind w:left="-709" w:right="-518"/>
        <w:contextualSpacing/>
        <w:jc w:val="both"/>
        <w:rPr>
          <w:rFonts w:ascii="Calibri Light" w:hAnsi="Calibri Light"/>
          <w:b/>
          <w:i/>
          <w:iCs/>
          <w:color w:val="000099"/>
          <w:sz w:val="6"/>
          <w:szCs w:val="6"/>
          <w:u w:val="single"/>
          <w:lang w:val="es-SV" w:eastAsia="es-SV"/>
        </w:rPr>
      </w:pPr>
    </w:p>
    <w:tbl>
      <w:tblPr>
        <w:tblStyle w:val="Tablaconcuadrcula3"/>
        <w:tblW w:w="10342" w:type="dxa"/>
        <w:jc w:val="center"/>
        <w:tblLook w:val="04A0" w:firstRow="1" w:lastRow="0" w:firstColumn="1" w:lastColumn="0" w:noHBand="0" w:noVBand="1"/>
      </w:tblPr>
      <w:tblGrid>
        <w:gridCol w:w="5171"/>
        <w:gridCol w:w="211"/>
        <w:gridCol w:w="2410"/>
        <w:gridCol w:w="2550"/>
      </w:tblGrid>
      <w:tr w:rsidR="00E53798" w:rsidRPr="00E53798" w14:paraId="6DD47227" w14:textId="77777777" w:rsidTr="00E53798">
        <w:trPr>
          <w:trHeight w:val="206"/>
          <w:jc w:val="center"/>
        </w:trPr>
        <w:tc>
          <w:tcPr>
            <w:tcW w:w="10342" w:type="dxa"/>
            <w:gridSpan w:val="4"/>
            <w:shd w:val="clear" w:color="auto" w:fill="1F3864"/>
            <w:noWrap/>
            <w:hideMark/>
          </w:tcPr>
          <w:p w14:paraId="41A83A61" w14:textId="77777777" w:rsidR="00E53798" w:rsidRPr="00E53798" w:rsidRDefault="00E53798" w:rsidP="00E53798">
            <w:pPr>
              <w:jc w:val="center"/>
              <w:rPr>
                <w:rFonts w:ascii="Calibri Light" w:hAnsi="Calibri Light"/>
                <w:b/>
                <w:bCs/>
                <w:color w:val="FFFFFF"/>
                <w:sz w:val="20"/>
                <w:szCs w:val="20"/>
                <w:lang w:val="es-PA" w:eastAsia="es-SV"/>
              </w:rPr>
            </w:pPr>
            <w:r w:rsidRPr="00E53798">
              <w:rPr>
                <w:rFonts w:ascii="Calibri Light" w:hAnsi="Calibri Light"/>
                <w:b/>
                <w:bCs/>
                <w:color w:val="FFFFFF"/>
                <w:sz w:val="20"/>
                <w:szCs w:val="20"/>
                <w:lang w:val="es-PA" w:eastAsia="es-SV"/>
              </w:rPr>
              <w:t xml:space="preserve">I. DATOS GENERALES DEL PARTICIPANTE  </w:t>
            </w:r>
          </w:p>
        </w:tc>
      </w:tr>
      <w:tr w:rsidR="00E53798" w:rsidRPr="00E53798" w14:paraId="5D461BEA" w14:textId="77777777" w:rsidTr="00215D4B">
        <w:trPr>
          <w:trHeight w:val="206"/>
          <w:jc w:val="center"/>
        </w:trPr>
        <w:tc>
          <w:tcPr>
            <w:tcW w:w="10342" w:type="dxa"/>
            <w:gridSpan w:val="4"/>
            <w:noWrap/>
            <w:hideMark/>
          </w:tcPr>
          <w:p w14:paraId="0A2C36FC" w14:textId="77777777"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Nombre del Participante:</w:t>
            </w:r>
          </w:p>
        </w:tc>
      </w:tr>
      <w:tr w:rsidR="00E53798" w:rsidRPr="00E53798" w14:paraId="3E288A87" w14:textId="77777777" w:rsidTr="00215D4B">
        <w:trPr>
          <w:trHeight w:val="206"/>
          <w:jc w:val="center"/>
        </w:trPr>
        <w:tc>
          <w:tcPr>
            <w:tcW w:w="10342" w:type="dxa"/>
            <w:gridSpan w:val="4"/>
            <w:noWrap/>
            <w:hideMark/>
          </w:tcPr>
          <w:p w14:paraId="65A9CCF4" w14:textId="77777777"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Detalles de las Cuentas de Custodias a utilizar (20XX, 25XX, 1XX00):</w:t>
            </w:r>
          </w:p>
        </w:tc>
      </w:tr>
      <w:tr w:rsidR="00E53798" w:rsidRPr="00E53798" w14:paraId="0E8E488C" w14:textId="77777777" w:rsidTr="00215D4B">
        <w:trPr>
          <w:trHeight w:val="206"/>
          <w:jc w:val="center"/>
        </w:trPr>
        <w:tc>
          <w:tcPr>
            <w:tcW w:w="10342" w:type="dxa"/>
            <w:gridSpan w:val="4"/>
            <w:noWrap/>
          </w:tcPr>
          <w:p w14:paraId="3457275F" w14:textId="77777777"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 xml:space="preserve">Cantidad de autorizadores para aprobar la transferencia: </w:t>
            </w:r>
          </w:p>
        </w:tc>
      </w:tr>
      <w:tr w:rsidR="00E53798" w:rsidRPr="00E53798" w14:paraId="2853040B" w14:textId="77777777" w:rsidTr="00E53798">
        <w:trPr>
          <w:trHeight w:val="242"/>
          <w:jc w:val="center"/>
        </w:trPr>
        <w:tc>
          <w:tcPr>
            <w:tcW w:w="10342" w:type="dxa"/>
            <w:gridSpan w:val="4"/>
            <w:shd w:val="clear" w:color="auto" w:fill="1F3864"/>
            <w:noWrap/>
            <w:hideMark/>
          </w:tcPr>
          <w:p w14:paraId="0381DEF5" w14:textId="77777777" w:rsidR="00E53798" w:rsidRPr="00E53798" w:rsidRDefault="00E53798" w:rsidP="00E53798">
            <w:pPr>
              <w:jc w:val="center"/>
              <w:rPr>
                <w:rFonts w:ascii="Calibri Light" w:hAnsi="Calibri Light"/>
                <w:b/>
                <w:bCs/>
                <w:sz w:val="20"/>
                <w:szCs w:val="20"/>
                <w:lang w:val="es-PA" w:eastAsia="es-SV"/>
              </w:rPr>
            </w:pPr>
            <w:r w:rsidRPr="00E53798">
              <w:rPr>
                <w:rFonts w:ascii="Calibri Light" w:hAnsi="Calibri Light"/>
                <w:b/>
                <w:bCs/>
                <w:sz w:val="20"/>
                <w:szCs w:val="20"/>
                <w:lang w:val="es-PA" w:eastAsia="es-SV"/>
              </w:rPr>
              <w:t xml:space="preserve">II. PERSONAS AUTORIZADAS  </w:t>
            </w:r>
          </w:p>
        </w:tc>
      </w:tr>
      <w:tr w:rsidR="00E53798" w:rsidRPr="00E53798" w14:paraId="0353A29A" w14:textId="77777777" w:rsidTr="00215D4B">
        <w:trPr>
          <w:trHeight w:val="290"/>
          <w:jc w:val="center"/>
        </w:trPr>
        <w:tc>
          <w:tcPr>
            <w:tcW w:w="10342" w:type="dxa"/>
            <w:gridSpan w:val="4"/>
            <w:noWrap/>
            <w:vAlign w:val="bottom"/>
          </w:tcPr>
          <w:p w14:paraId="13CEE5D4" w14:textId="77777777" w:rsidR="00E53798" w:rsidRPr="00E53798" w:rsidRDefault="00E53798" w:rsidP="00E53798">
            <w:pPr>
              <w:contextualSpacing/>
              <w:rPr>
                <w:rFonts w:ascii="Calibri Light" w:hAnsi="Calibri Light"/>
                <w:b/>
                <w:bCs/>
                <w:sz w:val="20"/>
                <w:szCs w:val="20"/>
                <w:lang w:val="es-PA" w:eastAsia="es-SV"/>
              </w:rPr>
            </w:pPr>
            <w:r w:rsidRPr="00E53798">
              <w:rPr>
                <w:rFonts w:ascii="Calibri Light" w:eastAsia="Calibri" w:hAnsi="Calibri Light"/>
                <w:b/>
                <w:color w:val="000099"/>
                <w:sz w:val="20"/>
                <w:szCs w:val="20"/>
                <w:lang w:val="es-SV" w:eastAsia="es-SV"/>
              </w:rPr>
              <w:t>Detalle los nombres del personal. Puede agregar más filas según lo requiera.</w:t>
            </w:r>
          </w:p>
        </w:tc>
      </w:tr>
      <w:tr w:rsidR="00E53798" w:rsidRPr="00E53798" w14:paraId="4D9D6614" w14:textId="77777777" w:rsidTr="00215D4B">
        <w:trPr>
          <w:trHeight w:val="290"/>
          <w:jc w:val="center"/>
        </w:trPr>
        <w:tc>
          <w:tcPr>
            <w:tcW w:w="5382" w:type="dxa"/>
            <w:gridSpan w:val="2"/>
            <w:noWrap/>
            <w:vAlign w:val="bottom"/>
          </w:tcPr>
          <w:p w14:paraId="3A91A458" w14:textId="77777777" w:rsidR="00E53798" w:rsidRPr="00E53798" w:rsidRDefault="00E53798" w:rsidP="00E53798">
            <w:pPr>
              <w:jc w:val="center"/>
              <w:rPr>
                <w:rFonts w:ascii="Calibri Light" w:hAnsi="Calibri Light"/>
                <w:b/>
                <w:bCs/>
                <w:sz w:val="20"/>
                <w:szCs w:val="20"/>
                <w:lang w:val="es-PA" w:eastAsia="es-SV"/>
              </w:rPr>
            </w:pPr>
            <w:r w:rsidRPr="00E53798">
              <w:rPr>
                <w:rFonts w:ascii="Calibri Light" w:hAnsi="Calibri Light"/>
                <w:b/>
                <w:bCs/>
                <w:sz w:val="20"/>
                <w:szCs w:val="20"/>
                <w:lang w:val="es-PA" w:eastAsia="es-SV"/>
              </w:rPr>
              <w:t>Nombre de la Persona</w:t>
            </w:r>
          </w:p>
        </w:tc>
        <w:tc>
          <w:tcPr>
            <w:tcW w:w="2410" w:type="dxa"/>
            <w:vAlign w:val="bottom"/>
          </w:tcPr>
          <w:p w14:paraId="005A98DE" w14:textId="77777777" w:rsidR="00E53798" w:rsidRPr="00E53798" w:rsidRDefault="00E53798" w:rsidP="00E53798">
            <w:pPr>
              <w:jc w:val="center"/>
              <w:rPr>
                <w:rFonts w:ascii="Calibri Light" w:hAnsi="Calibri Light"/>
                <w:b/>
                <w:bCs/>
                <w:sz w:val="20"/>
                <w:szCs w:val="20"/>
                <w:lang w:val="es-PA" w:eastAsia="es-SV"/>
              </w:rPr>
            </w:pPr>
            <w:r w:rsidRPr="00E53798">
              <w:rPr>
                <w:rFonts w:ascii="Calibri Light" w:hAnsi="Calibri Light"/>
                <w:b/>
                <w:bCs/>
                <w:sz w:val="20"/>
                <w:szCs w:val="20"/>
                <w:lang w:val="es-PA" w:eastAsia="es-SV"/>
              </w:rPr>
              <w:t>Tipo de Usuario (autorizador / capturador)</w:t>
            </w:r>
          </w:p>
        </w:tc>
        <w:tc>
          <w:tcPr>
            <w:tcW w:w="2550" w:type="dxa"/>
            <w:vAlign w:val="bottom"/>
          </w:tcPr>
          <w:p w14:paraId="2EA73F69" w14:textId="77777777" w:rsidR="00E53798" w:rsidRPr="00E53798" w:rsidRDefault="00E53798" w:rsidP="00E53798">
            <w:pPr>
              <w:jc w:val="center"/>
              <w:rPr>
                <w:rFonts w:ascii="Calibri Light" w:hAnsi="Calibri Light"/>
                <w:b/>
                <w:bCs/>
                <w:sz w:val="20"/>
                <w:szCs w:val="20"/>
                <w:lang w:val="es-PA" w:eastAsia="es-SV"/>
              </w:rPr>
            </w:pPr>
            <w:r w:rsidRPr="00E53798">
              <w:rPr>
                <w:rFonts w:ascii="Calibri Light" w:hAnsi="Calibri Light"/>
                <w:b/>
                <w:bCs/>
                <w:sz w:val="20"/>
                <w:szCs w:val="20"/>
                <w:lang w:val="es-PA" w:eastAsia="es-SV"/>
              </w:rPr>
              <w:t>Tipo de Autorización</w:t>
            </w:r>
          </w:p>
          <w:p w14:paraId="613872EA" w14:textId="77777777" w:rsidR="00E53798" w:rsidRPr="00E53798" w:rsidRDefault="00E53798" w:rsidP="00E53798">
            <w:pPr>
              <w:jc w:val="center"/>
              <w:rPr>
                <w:rFonts w:ascii="Calibri Light" w:hAnsi="Calibri Light"/>
                <w:b/>
                <w:bCs/>
                <w:sz w:val="20"/>
                <w:szCs w:val="20"/>
                <w:lang w:val="es-PA" w:eastAsia="es-SV"/>
              </w:rPr>
            </w:pPr>
            <w:r w:rsidRPr="00E53798">
              <w:rPr>
                <w:rFonts w:ascii="Calibri Light" w:hAnsi="Calibri Light"/>
                <w:b/>
                <w:bCs/>
                <w:sz w:val="20"/>
                <w:szCs w:val="20"/>
                <w:lang w:val="es-PA" w:eastAsia="es-SV"/>
              </w:rPr>
              <w:t>(conjunto / individual)</w:t>
            </w:r>
          </w:p>
        </w:tc>
      </w:tr>
      <w:tr w:rsidR="00E53798" w:rsidRPr="00E53798" w14:paraId="1F0B61BB" w14:textId="77777777" w:rsidTr="00215D4B">
        <w:trPr>
          <w:trHeight w:val="290"/>
          <w:jc w:val="center"/>
        </w:trPr>
        <w:tc>
          <w:tcPr>
            <w:tcW w:w="5382" w:type="dxa"/>
            <w:gridSpan w:val="2"/>
            <w:noWrap/>
            <w:vAlign w:val="bottom"/>
          </w:tcPr>
          <w:p w14:paraId="2A61FCC3" w14:textId="77777777" w:rsidR="00E53798" w:rsidRPr="00E53798" w:rsidRDefault="00E53798" w:rsidP="00E53798">
            <w:pPr>
              <w:numPr>
                <w:ilvl w:val="0"/>
                <w:numId w:val="6"/>
              </w:numPr>
              <w:rPr>
                <w:rFonts w:ascii="Calibri Light" w:hAnsi="Calibri Light"/>
                <w:sz w:val="20"/>
                <w:szCs w:val="20"/>
                <w:lang w:eastAsia="es-SV"/>
              </w:rPr>
            </w:pPr>
          </w:p>
        </w:tc>
        <w:tc>
          <w:tcPr>
            <w:tcW w:w="2410" w:type="dxa"/>
            <w:vAlign w:val="bottom"/>
          </w:tcPr>
          <w:p w14:paraId="0C2A831C" w14:textId="77777777" w:rsidR="00E53798" w:rsidRPr="00E53798" w:rsidRDefault="00E53798" w:rsidP="00E53798">
            <w:pPr>
              <w:rPr>
                <w:rFonts w:ascii="Calibri Light" w:hAnsi="Calibri Light"/>
                <w:sz w:val="20"/>
                <w:szCs w:val="20"/>
                <w:lang w:val="es-PA" w:eastAsia="es-SV"/>
              </w:rPr>
            </w:pPr>
          </w:p>
        </w:tc>
        <w:tc>
          <w:tcPr>
            <w:tcW w:w="2550" w:type="dxa"/>
            <w:vAlign w:val="bottom"/>
          </w:tcPr>
          <w:p w14:paraId="55F47A79" w14:textId="77777777" w:rsidR="00E53798" w:rsidRPr="00E53798" w:rsidRDefault="00E53798" w:rsidP="00E53798">
            <w:pPr>
              <w:rPr>
                <w:rFonts w:ascii="Calibri Light" w:hAnsi="Calibri Light"/>
                <w:sz w:val="20"/>
                <w:szCs w:val="20"/>
                <w:lang w:val="es-PA" w:eastAsia="es-SV"/>
              </w:rPr>
            </w:pPr>
          </w:p>
        </w:tc>
      </w:tr>
      <w:tr w:rsidR="00E53798" w:rsidRPr="00E53798" w14:paraId="277BAE66" w14:textId="77777777" w:rsidTr="00215D4B">
        <w:trPr>
          <w:trHeight w:val="290"/>
          <w:jc w:val="center"/>
        </w:trPr>
        <w:tc>
          <w:tcPr>
            <w:tcW w:w="5382" w:type="dxa"/>
            <w:gridSpan w:val="2"/>
            <w:noWrap/>
            <w:vAlign w:val="bottom"/>
          </w:tcPr>
          <w:p w14:paraId="12B0FA62" w14:textId="77777777" w:rsidR="00E53798" w:rsidRPr="00E53798" w:rsidRDefault="00E53798" w:rsidP="00E53798">
            <w:pPr>
              <w:numPr>
                <w:ilvl w:val="0"/>
                <w:numId w:val="6"/>
              </w:numPr>
              <w:rPr>
                <w:rFonts w:ascii="Calibri Light" w:hAnsi="Calibri Light"/>
                <w:sz w:val="20"/>
                <w:szCs w:val="20"/>
                <w:lang w:eastAsia="es-SV"/>
              </w:rPr>
            </w:pPr>
          </w:p>
        </w:tc>
        <w:tc>
          <w:tcPr>
            <w:tcW w:w="2410" w:type="dxa"/>
            <w:vAlign w:val="bottom"/>
          </w:tcPr>
          <w:p w14:paraId="2A8244F7" w14:textId="77777777" w:rsidR="00E53798" w:rsidRPr="00E53798" w:rsidRDefault="00E53798" w:rsidP="00E53798">
            <w:pPr>
              <w:rPr>
                <w:rFonts w:ascii="Calibri Light" w:hAnsi="Calibri Light"/>
                <w:sz w:val="20"/>
                <w:szCs w:val="20"/>
                <w:lang w:val="es-PA" w:eastAsia="es-SV"/>
              </w:rPr>
            </w:pPr>
          </w:p>
        </w:tc>
        <w:tc>
          <w:tcPr>
            <w:tcW w:w="2550" w:type="dxa"/>
            <w:vAlign w:val="bottom"/>
          </w:tcPr>
          <w:p w14:paraId="629C7685" w14:textId="77777777" w:rsidR="00E53798" w:rsidRPr="00E53798" w:rsidRDefault="00E53798" w:rsidP="00E53798">
            <w:pPr>
              <w:rPr>
                <w:rFonts w:ascii="Calibri Light" w:hAnsi="Calibri Light"/>
                <w:sz w:val="20"/>
                <w:szCs w:val="20"/>
                <w:lang w:val="es-PA" w:eastAsia="es-SV"/>
              </w:rPr>
            </w:pPr>
          </w:p>
        </w:tc>
      </w:tr>
      <w:tr w:rsidR="00E53798" w:rsidRPr="00E53798" w14:paraId="0E3D97F2" w14:textId="77777777" w:rsidTr="00215D4B">
        <w:trPr>
          <w:trHeight w:val="290"/>
          <w:jc w:val="center"/>
        </w:trPr>
        <w:tc>
          <w:tcPr>
            <w:tcW w:w="5382" w:type="dxa"/>
            <w:gridSpan w:val="2"/>
            <w:tcBorders>
              <w:bottom w:val="single" w:sz="4" w:space="0" w:color="auto"/>
            </w:tcBorders>
            <w:noWrap/>
            <w:vAlign w:val="bottom"/>
          </w:tcPr>
          <w:p w14:paraId="4EDE4FFA" w14:textId="77777777" w:rsidR="00E53798" w:rsidRPr="00E53798" w:rsidRDefault="00E53798" w:rsidP="00E53798">
            <w:pPr>
              <w:numPr>
                <w:ilvl w:val="0"/>
                <w:numId w:val="6"/>
              </w:numPr>
              <w:rPr>
                <w:rFonts w:ascii="Calibri Light" w:hAnsi="Calibri Light"/>
                <w:sz w:val="20"/>
                <w:szCs w:val="20"/>
                <w:lang w:eastAsia="es-SV"/>
              </w:rPr>
            </w:pPr>
          </w:p>
        </w:tc>
        <w:tc>
          <w:tcPr>
            <w:tcW w:w="2410" w:type="dxa"/>
            <w:tcBorders>
              <w:bottom w:val="single" w:sz="4" w:space="0" w:color="auto"/>
            </w:tcBorders>
            <w:vAlign w:val="bottom"/>
          </w:tcPr>
          <w:p w14:paraId="41AF0A41" w14:textId="77777777" w:rsidR="00E53798" w:rsidRPr="00E53798" w:rsidRDefault="00E53798" w:rsidP="00E53798">
            <w:pPr>
              <w:rPr>
                <w:rFonts w:ascii="Calibri Light" w:hAnsi="Calibri Light"/>
                <w:sz w:val="20"/>
                <w:szCs w:val="20"/>
                <w:lang w:val="es-PA" w:eastAsia="es-SV"/>
              </w:rPr>
            </w:pPr>
          </w:p>
        </w:tc>
        <w:tc>
          <w:tcPr>
            <w:tcW w:w="2550" w:type="dxa"/>
            <w:tcBorders>
              <w:bottom w:val="single" w:sz="4" w:space="0" w:color="auto"/>
            </w:tcBorders>
            <w:vAlign w:val="bottom"/>
          </w:tcPr>
          <w:p w14:paraId="732930AF" w14:textId="77777777" w:rsidR="00E53798" w:rsidRPr="00E53798" w:rsidRDefault="00E53798" w:rsidP="00E53798">
            <w:pPr>
              <w:rPr>
                <w:rFonts w:ascii="Calibri Light" w:hAnsi="Calibri Light"/>
                <w:sz w:val="20"/>
                <w:szCs w:val="20"/>
                <w:lang w:val="es-PA" w:eastAsia="es-SV"/>
              </w:rPr>
            </w:pPr>
          </w:p>
        </w:tc>
      </w:tr>
      <w:tr w:rsidR="003C2A1D" w:rsidRPr="00E53798" w14:paraId="139C3304" w14:textId="77777777" w:rsidTr="003C2A1D">
        <w:trPr>
          <w:trHeight w:val="290"/>
          <w:jc w:val="center"/>
        </w:trPr>
        <w:tc>
          <w:tcPr>
            <w:tcW w:w="10342" w:type="dxa"/>
            <w:gridSpan w:val="4"/>
            <w:tcBorders>
              <w:bottom w:val="single" w:sz="4" w:space="0" w:color="auto"/>
            </w:tcBorders>
            <w:shd w:val="clear" w:color="auto" w:fill="1F3864"/>
            <w:noWrap/>
          </w:tcPr>
          <w:p w14:paraId="6BFAE7D1" w14:textId="54542DAB" w:rsidR="003C2A1D" w:rsidRPr="003C2A1D" w:rsidRDefault="003C2A1D" w:rsidP="003C2A1D">
            <w:pPr>
              <w:jc w:val="center"/>
              <w:rPr>
                <w:rFonts w:ascii="Calibri Light" w:hAnsi="Calibri Light"/>
                <w:b/>
                <w:bCs/>
                <w:sz w:val="20"/>
                <w:szCs w:val="20"/>
                <w:lang w:val="es-PA" w:eastAsia="es-SV"/>
              </w:rPr>
            </w:pPr>
            <w:r>
              <w:rPr>
                <w:rFonts w:ascii="Calibri Light" w:hAnsi="Calibri Light"/>
                <w:b/>
                <w:bCs/>
                <w:sz w:val="20"/>
                <w:szCs w:val="20"/>
                <w:lang w:val="es-PA" w:eastAsia="es-SV"/>
              </w:rPr>
              <w:t xml:space="preserve">III. </w:t>
            </w:r>
            <w:r w:rsidRPr="003C2A1D">
              <w:rPr>
                <w:rFonts w:ascii="Calibri Light" w:hAnsi="Calibri Light"/>
                <w:b/>
                <w:bCs/>
                <w:sz w:val="20"/>
                <w:szCs w:val="20"/>
                <w:lang w:val="es-PA" w:eastAsia="es-SV"/>
              </w:rPr>
              <w:t>AUTORIZACIÓN DEL SUMINISTRO DE DATOS PERSONALES</w:t>
            </w:r>
          </w:p>
        </w:tc>
      </w:tr>
      <w:tr w:rsidR="003C2A1D" w:rsidRPr="00E53798" w14:paraId="6BDF2A8A" w14:textId="77777777" w:rsidTr="003C2A1D">
        <w:trPr>
          <w:trHeight w:val="290"/>
          <w:jc w:val="center"/>
        </w:trPr>
        <w:tc>
          <w:tcPr>
            <w:tcW w:w="10342" w:type="dxa"/>
            <w:gridSpan w:val="4"/>
            <w:tcBorders>
              <w:bottom w:val="single" w:sz="4" w:space="0" w:color="auto"/>
            </w:tcBorders>
            <w:shd w:val="clear" w:color="auto" w:fill="auto"/>
            <w:noWrap/>
          </w:tcPr>
          <w:p w14:paraId="31CA033E" w14:textId="77777777" w:rsidR="003C2A1D" w:rsidRPr="003C2A1D" w:rsidRDefault="003C2A1D" w:rsidP="003C2A1D">
            <w:pPr>
              <w:jc w:val="both"/>
              <w:rPr>
                <w:rFonts w:ascii="Calibri Light" w:hAnsi="Calibri Light"/>
                <w:sz w:val="20"/>
                <w:szCs w:val="20"/>
                <w:lang w:val="es-PA" w:eastAsia="es-SV"/>
              </w:rPr>
            </w:pPr>
            <w:r w:rsidRPr="003C2A1D">
              <w:rPr>
                <w:rFonts w:ascii="Calibri Light" w:hAnsi="Calibri Light"/>
                <w:sz w:val="20"/>
                <w:szCs w:val="20"/>
                <w:lang w:val="es-PA" w:eastAsia="es-SV"/>
              </w:rPr>
              <w:t>En atención a la Ley 81 de 26 de marzo de 2019 sobre Protección de Datos Personales y cualquiera modificación que se realice de tiempo en tiempo, autorizamos:</w:t>
            </w:r>
          </w:p>
          <w:p w14:paraId="2DEB215D" w14:textId="77777777" w:rsidR="003C2A1D" w:rsidRPr="003C2A1D" w:rsidRDefault="003C2A1D" w:rsidP="003C2A1D">
            <w:pPr>
              <w:pStyle w:val="Prrafodelista"/>
              <w:numPr>
                <w:ilvl w:val="0"/>
                <w:numId w:val="7"/>
              </w:numPr>
              <w:contextualSpacing/>
              <w:jc w:val="both"/>
              <w:rPr>
                <w:rFonts w:ascii="Calibri Light" w:hAnsi="Calibri Light"/>
                <w:lang w:val="es-PA" w:eastAsia="es-SV"/>
              </w:rPr>
            </w:pPr>
            <w:r w:rsidRPr="003C2A1D">
              <w:rPr>
                <w:rFonts w:ascii="Calibri Light" w:hAnsi="Calibri Light"/>
                <w:lang w:val="es-PA" w:eastAsia="es-SV"/>
              </w:rPr>
              <w:t xml:space="preserve">Que Central Latinoamericana de Valores, S.A. lleve a cabo la recolección, almacenamiento, uso, transferencia o cualquier otro tratamiento que permita la citada ley (en adelante el “Tratamiento”) de los Datos Personales (teléfono, dirección, correo electrónico, entre otros), incluidos los datos biométricos y de imagen, los cuales hemos suministramos de manera voluntaria, con ocasión del presente documento. </w:t>
            </w:r>
          </w:p>
          <w:p w14:paraId="306BBD56" w14:textId="77777777" w:rsidR="003C2A1D" w:rsidRPr="003C2A1D" w:rsidRDefault="003C2A1D" w:rsidP="003C2A1D">
            <w:pPr>
              <w:pStyle w:val="Prrafodelista"/>
              <w:numPr>
                <w:ilvl w:val="0"/>
                <w:numId w:val="7"/>
              </w:numPr>
              <w:contextualSpacing/>
              <w:jc w:val="both"/>
              <w:rPr>
                <w:rFonts w:ascii="Calibri Light" w:hAnsi="Calibri Light"/>
                <w:lang w:val="es-PA" w:eastAsia="es-SV"/>
              </w:rPr>
            </w:pPr>
            <w:r w:rsidRPr="003C2A1D">
              <w:rPr>
                <w:rFonts w:ascii="Calibri Light" w:hAnsi="Calibri Light"/>
                <w:lang w:val="es-PA" w:eastAsia="es-SV"/>
              </w:rPr>
              <w:t xml:space="preserve">Que Central Latinoamericana de Valores, S.A.,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07BCADC2" w14:textId="77777777" w:rsidR="003C2A1D" w:rsidRPr="003C2A1D" w:rsidRDefault="003C2A1D" w:rsidP="003C2A1D">
            <w:pPr>
              <w:pStyle w:val="Prrafodelista"/>
              <w:numPr>
                <w:ilvl w:val="0"/>
                <w:numId w:val="7"/>
              </w:numPr>
              <w:contextualSpacing/>
              <w:jc w:val="both"/>
              <w:rPr>
                <w:rFonts w:ascii="Calibri Light" w:hAnsi="Calibri Light"/>
                <w:lang w:val="es-PA" w:eastAsia="es-SV"/>
              </w:rPr>
            </w:pPr>
            <w:r w:rsidRPr="003C2A1D">
              <w:rPr>
                <w:rFonts w:ascii="Calibri Light" w:hAnsi="Calibri Light"/>
                <w:lang w:val="es-PA" w:eastAsia="es-SV"/>
              </w:rPr>
              <w:t xml:space="preserve">El Tratamiento de los Datos Personales suministrados de manera indirecta a Central Latinoamericana de Valores, S.A., los cuales declaramos que fueron transferidos con la respectiva autorización de los titulares y su empleo por parte de nosotros; además que hemos brindado información suficiente al titular de los datos personales del uso de </w:t>
            </w:r>
            <w:proofErr w:type="gramStart"/>
            <w:r w:rsidRPr="003C2A1D">
              <w:rPr>
                <w:rFonts w:ascii="Calibri Light" w:hAnsi="Calibri Light"/>
                <w:lang w:val="es-PA" w:eastAsia="es-SV"/>
              </w:rPr>
              <w:t>los mismos</w:t>
            </w:r>
            <w:proofErr w:type="gramEnd"/>
            <w:r w:rsidRPr="003C2A1D">
              <w:rPr>
                <w:rFonts w:ascii="Calibri Light" w:hAnsi="Calibri Light"/>
                <w:lang w:val="es-PA" w:eastAsia="es-SV"/>
              </w:rPr>
              <w:t>.</w:t>
            </w:r>
          </w:p>
          <w:p w14:paraId="1CA47312" w14:textId="114E6671" w:rsidR="003C2A1D" w:rsidRPr="003C2A1D" w:rsidRDefault="003C2A1D" w:rsidP="003C2A1D">
            <w:pPr>
              <w:pStyle w:val="Prrafodelista"/>
              <w:numPr>
                <w:ilvl w:val="0"/>
                <w:numId w:val="7"/>
              </w:numPr>
              <w:contextualSpacing/>
              <w:jc w:val="both"/>
              <w:rPr>
                <w:rFonts w:asciiTheme="majorHAnsi" w:hAnsiTheme="majorHAnsi"/>
                <w:bCs/>
                <w:sz w:val="18"/>
                <w:szCs w:val="18"/>
                <w:lang w:val="es-SV" w:eastAsia="es-SV"/>
              </w:rPr>
            </w:pPr>
            <w:r w:rsidRPr="003C2A1D">
              <w:rPr>
                <w:rFonts w:ascii="Calibri Light" w:hAnsi="Calibri Light"/>
                <w:lang w:val="es-PA" w:eastAsia="es-SV"/>
              </w:rPr>
              <w:t>Que los Datos Personales que son recolectados por Central Latinoamericana de Valores, S.A. podrán ser compartidos con el Grupo Económico (Latinex Holdings, Inc., Latinex Capital, Inc., Bolsa Latinoamericana de Valores, S.A. y Central Latinoamericana de Valores, S.A.) y su tratamiento será descrito en el contrato que firmen ambas partes.</w:t>
            </w:r>
          </w:p>
        </w:tc>
      </w:tr>
      <w:tr w:rsidR="003C2A1D" w:rsidRPr="00E53798" w14:paraId="719081A3" w14:textId="77777777" w:rsidTr="00E53798">
        <w:trPr>
          <w:trHeight w:val="290"/>
          <w:jc w:val="center"/>
        </w:trPr>
        <w:tc>
          <w:tcPr>
            <w:tcW w:w="10342" w:type="dxa"/>
            <w:gridSpan w:val="4"/>
            <w:tcBorders>
              <w:bottom w:val="single" w:sz="4" w:space="0" w:color="auto"/>
            </w:tcBorders>
            <w:shd w:val="clear" w:color="auto" w:fill="1F3864"/>
            <w:noWrap/>
          </w:tcPr>
          <w:p w14:paraId="1B8C5473" w14:textId="0B77AD8A" w:rsidR="003C2A1D" w:rsidRPr="00E53798" w:rsidRDefault="003C2A1D" w:rsidP="00E53798">
            <w:pPr>
              <w:jc w:val="center"/>
              <w:rPr>
                <w:rFonts w:ascii="Calibri Light" w:hAnsi="Calibri Light"/>
                <w:b/>
                <w:bCs/>
                <w:sz w:val="20"/>
                <w:szCs w:val="20"/>
                <w:lang w:val="es-PA" w:eastAsia="es-SV"/>
              </w:rPr>
            </w:pPr>
            <w:r w:rsidRPr="00E53798">
              <w:rPr>
                <w:rFonts w:ascii="Calibri Light" w:hAnsi="Calibri Light"/>
                <w:b/>
                <w:bCs/>
                <w:sz w:val="20"/>
                <w:szCs w:val="20"/>
                <w:lang w:val="es-PA" w:eastAsia="es-SV"/>
              </w:rPr>
              <w:t>FIRMA (S) AUTORIZADA (S)</w:t>
            </w:r>
          </w:p>
        </w:tc>
      </w:tr>
      <w:tr w:rsidR="00E53798" w:rsidRPr="00E53798" w14:paraId="4D48EAD3" w14:textId="77777777" w:rsidTr="00215D4B">
        <w:trPr>
          <w:trHeight w:val="290"/>
          <w:jc w:val="center"/>
        </w:trPr>
        <w:tc>
          <w:tcPr>
            <w:tcW w:w="10342" w:type="dxa"/>
            <w:gridSpan w:val="4"/>
            <w:tcBorders>
              <w:bottom w:val="nil"/>
            </w:tcBorders>
            <w:shd w:val="clear" w:color="auto" w:fill="auto"/>
            <w:noWrap/>
          </w:tcPr>
          <w:p w14:paraId="6A5DDE1E" w14:textId="77777777" w:rsidR="00E53798" w:rsidRPr="00E53798" w:rsidRDefault="00E53798" w:rsidP="00E53798">
            <w:pPr>
              <w:jc w:val="both"/>
              <w:rPr>
                <w:rFonts w:ascii="Calibri Light" w:hAnsi="Calibri Light"/>
                <w:sz w:val="20"/>
                <w:szCs w:val="20"/>
                <w:lang w:val="es-PA" w:eastAsia="es-SV"/>
              </w:rPr>
            </w:pPr>
            <w:r w:rsidRPr="00E53798">
              <w:rPr>
                <w:rFonts w:ascii="Calibri Light" w:hAnsi="Calibri Light"/>
                <w:sz w:val="20"/>
                <w:szCs w:val="20"/>
                <w:lang w:val="es-PA" w:eastAsia="es-SV"/>
              </w:rPr>
              <w:t>El/los suscrito (s) __________________, en mi calidad de Representante Legal/Firmas Autorizadas, declaro: i) estoy debidamente facultado para dar las presentes autorizaciones; ii) mantener actualizada las autorizaciones otorgadas en el presente formulario.</w:t>
            </w:r>
          </w:p>
          <w:p w14:paraId="2E1F118C" w14:textId="77777777" w:rsidR="00E53798" w:rsidRPr="00E53798" w:rsidRDefault="00E53798" w:rsidP="00E53798">
            <w:pPr>
              <w:rPr>
                <w:rFonts w:ascii="Calibri Light" w:hAnsi="Calibri Light"/>
                <w:sz w:val="20"/>
                <w:szCs w:val="20"/>
                <w:lang w:val="es-PA" w:eastAsia="es-SV"/>
              </w:rPr>
            </w:pPr>
          </w:p>
          <w:p w14:paraId="78F0E9DE" w14:textId="319CAB46" w:rsidR="00E53798" w:rsidRPr="00E53798" w:rsidRDefault="00E53798" w:rsidP="00E53798">
            <w:pPr>
              <w:jc w:val="both"/>
              <w:rPr>
                <w:rFonts w:ascii="Calibri Light" w:hAnsi="Calibri Light"/>
                <w:sz w:val="20"/>
                <w:szCs w:val="20"/>
                <w:lang w:val="es-PA" w:eastAsia="es-SV"/>
              </w:rPr>
            </w:pPr>
            <w:r w:rsidRPr="00E53798">
              <w:rPr>
                <w:rFonts w:ascii="Calibri Light" w:hAnsi="Calibri Light"/>
                <w:i/>
                <w:iCs/>
                <w:sz w:val="20"/>
                <w:szCs w:val="20"/>
                <w:u w:val="single"/>
                <w:lang w:val="es-PA" w:eastAsia="es-SV"/>
              </w:rPr>
              <w:t>Nota</w:t>
            </w:r>
            <w:r w:rsidRPr="00E53798">
              <w:rPr>
                <w:rFonts w:ascii="Calibri Light" w:hAnsi="Calibri Light"/>
                <w:i/>
                <w:iCs/>
                <w:sz w:val="20"/>
                <w:szCs w:val="20"/>
                <w:lang w:val="es-PA" w:eastAsia="es-SV"/>
              </w:rPr>
              <w:t>: Para los fines pertinentes, el presente formulario se utilizará exclusivamente para que el sistema valide las transferencias electrónicas de valores con/sin pago o efectivo en custodia de Latin</w:t>
            </w:r>
            <w:r w:rsidR="003C2A1D">
              <w:rPr>
                <w:rFonts w:ascii="Calibri Light" w:hAnsi="Calibri Light"/>
                <w:i/>
                <w:iCs/>
                <w:sz w:val="20"/>
                <w:szCs w:val="20"/>
                <w:lang w:val="es-PA" w:eastAsia="es-SV"/>
              </w:rPr>
              <w:t>c</w:t>
            </w:r>
            <w:r w:rsidRPr="00E53798">
              <w:rPr>
                <w:rFonts w:ascii="Calibri Light" w:hAnsi="Calibri Light"/>
                <w:i/>
                <w:iCs/>
                <w:sz w:val="20"/>
                <w:szCs w:val="20"/>
                <w:lang w:val="es-PA" w:eastAsia="es-SV"/>
              </w:rPr>
              <w:t>lear.  No obstante, este formulario no invalida las instrucciones de firmas autorizadas vigentes, suministradas por el Participante, para efectuar operaciones de depósito, retiros, transferencias, pignoraciones, entre otros.</w:t>
            </w:r>
          </w:p>
        </w:tc>
      </w:tr>
      <w:tr w:rsidR="00E53798" w:rsidRPr="00E53798" w14:paraId="5FCD9A37" w14:textId="77777777" w:rsidTr="00215D4B">
        <w:trPr>
          <w:trHeight w:val="290"/>
          <w:jc w:val="center"/>
        </w:trPr>
        <w:tc>
          <w:tcPr>
            <w:tcW w:w="5171" w:type="dxa"/>
            <w:tcBorders>
              <w:top w:val="nil"/>
              <w:bottom w:val="single" w:sz="4" w:space="0" w:color="auto"/>
              <w:right w:val="nil"/>
            </w:tcBorders>
            <w:shd w:val="clear" w:color="auto" w:fill="auto"/>
            <w:noWrap/>
          </w:tcPr>
          <w:p w14:paraId="01658031" w14:textId="77777777" w:rsidR="00E53798" w:rsidRPr="00E53798" w:rsidRDefault="00E53798" w:rsidP="00E53798">
            <w:pPr>
              <w:rPr>
                <w:rFonts w:ascii="Calibri Light" w:hAnsi="Calibri Light"/>
                <w:sz w:val="20"/>
                <w:szCs w:val="20"/>
                <w:lang w:val="es-PA" w:eastAsia="es-SV"/>
              </w:rPr>
            </w:pPr>
          </w:p>
          <w:p w14:paraId="2DF37B9E" w14:textId="77777777"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___________________________________</w:t>
            </w:r>
          </w:p>
          <w:p w14:paraId="70DA2F7E" w14:textId="77777777"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Firma</w:t>
            </w:r>
          </w:p>
          <w:p w14:paraId="7D5CEAF8" w14:textId="77777777"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 xml:space="preserve">Nombre: </w:t>
            </w:r>
            <w:r w:rsidRPr="00E53798">
              <w:rPr>
                <w:rFonts w:ascii="Calibri Light" w:hAnsi="Calibri Light"/>
                <w:color w:val="000099"/>
                <w:sz w:val="20"/>
                <w:szCs w:val="20"/>
                <w:lang w:val="es-PA" w:eastAsia="es-SV"/>
              </w:rPr>
              <w:t>(indicar nombre en letra imprenta)</w:t>
            </w:r>
          </w:p>
        </w:tc>
        <w:tc>
          <w:tcPr>
            <w:tcW w:w="5171" w:type="dxa"/>
            <w:gridSpan w:val="3"/>
            <w:tcBorders>
              <w:top w:val="nil"/>
              <w:left w:val="nil"/>
              <w:bottom w:val="single" w:sz="4" w:space="0" w:color="auto"/>
            </w:tcBorders>
            <w:shd w:val="clear" w:color="auto" w:fill="auto"/>
          </w:tcPr>
          <w:p w14:paraId="70AF2DCB" w14:textId="77777777" w:rsidR="00E53798" w:rsidRPr="00E53798" w:rsidRDefault="00E53798" w:rsidP="00E53798">
            <w:pPr>
              <w:rPr>
                <w:rFonts w:ascii="Calibri Light" w:hAnsi="Calibri Light"/>
                <w:sz w:val="20"/>
                <w:szCs w:val="20"/>
                <w:lang w:val="es-PA" w:eastAsia="es-SV"/>
              </w:rPr>
            </w:pPr>
          </w:p>
          <w:p w14:paraId="0B7CAEC6" w14:textId="77777777"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___________________________________</w:t>
            </w:r>
          </w:p>
          <w:p w14:paraId="4949964E" w14:textId="77777777"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Firma</w:t>
            </w:r>
          </w:p>
          <w:p w14:paraId="271806E7" w14:textId="77777777" w:rsidR="00E53798" w:rsidRPr="00E53798" w:rsidRDefault="00E53798" w:rsidP="00E53798">
            <w:pPr>
              <w:rPr>
                <w:rFonts w:ascii="Calibri Light" w:hAnsi="Calibri Light"/>
                <w:sz w:val="20"/>
                <w:szCs w:val="20"/>
                <w:lang w:val="es-PA" w:eastAsia="es-SV"/>
              </w:rPr>
            </w:pPr>
            <w:r w:rsidRPr="00E53798">
              <w:rPr>
                <w:rFonts w:ascii="Calibri Light" w:hAnsi="Calibri Light"/>
                <w:sz w:val="20"/>
                <w:szCs w:val="20"/>
                <w:lang w:val="es-PA" w:eastAsia="es-SV"/>
              </w:rPr>
              <w:t xml:space="preserve">Nombre: </w:t>
            </w:r>
            <w:r w:rsidRPr="00E53798">
              <w:rPr>
                <w:rFonts w:ascii="Calibri Light" w:hAnsi="Calibri Light"/>
                <w:color w:val="000099"/>
                <w:sz w:val="20"/>
                <w:szCs w:val="20"/>
                <w:lang w:val="es-PA" w:eastAsia="es-SV"/>
              </w:rPr>
              <w:t>(indicar nombre en letra imprenta)</w:t>
            </w:r>
          </w:p>
        </w:tc>
      </w:tr>
    </w:tbl>
    <w:p w14:paraId="070EAA55" w14:textId="269E2AFC" w:rsidR="003C2A1D" w:rsidRPr="003C2A1D" w:rsidRDefault="003C2A1D" w:rsidP="003C2A1D">
      <w:pPr>
        <w:tabs>
          <w:tab w:val="left" w:pos="2355"/>
        </w:tabs>
        <w:rPr>
          <w:lang w:val="es-PA"/>
        </w:rPr>
      </w:pPr>
    </w:p>
    <w:sectPr w:rsidR="003C2A1D" w:rsidRPr="003C2A1D" w:rsidSect="003C2A1D">
      <w:footerReference w:type="default" r:id="rId8"/>
      <w:pgSz w:w="12240" w:h="15840"/>
      <w:pgMar w:top="993" w:right="1701" w:bottom="1417" w:left="1701" w:header="708"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955E6" w14:textId="77777777" w:rsidR="008E7809" w:rsidRDefault="008E7809" w:rsidP="004C71DB">
      <w:r>
        <w:separator/>
      </w:r>
    </w:p>
  </w:endnote>
  <w:endnote w:type="continuationSeparator" w:id="0">
    <w:p w14:paraId="79F46E40" w14:textId="77777777" w:rsidR="008E7809" w:rsidRDefault="008E7809" w:rsidP="004C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DEB6" w14:textId="1440B699" w:rsidR="003C2A1D" w:rsidRPr="004C71DB" w:rsidRDefault="004C71DB" w:rsidP="003C2A1D">
    <w:pPr>
      <w:pStyle w:val="Piedepgina"/>
      <w:jc w:val="right"/>
      <w:rPr>
        <w:sz w:val="18"/>
        <w:szCs w:val="18"/>
        <w:lang w:val="es-PA"/>
      </w:rPr>
    </w:pPr>
    <w:r w:rsidRPr="004C71DB">
      <w:rPr>
        <w:sz w:val="18"/>
        <w:szCs w:val="18"/>
        <w:lang w:val="es-PA"/>
      </w:rPr>
      <w:t>Actualizado</w:t>
    </w:r>
    <w:r w:rsidR="00B143DD">
      <w:rPr>
        <w:sz w:val="18"/>
        <w:szCs w:val="18"/>
        <w:lang w:val="es-PA"/>
      </w:rPr>
      <w:t xml:space="preserve"> en </w:t>
    </w:r>
    <w:r w:rsidR="003C2A1D">
      <w:rPr>
        <w:sz w:val="18"/>
        <w:szCs w:val="18"/>
        <w:lang w:val="es-PA"/>
      </w:rPr>
      <w:t>juli</w:t>
    </w:r>
    <w:r w:rsidR="00852AD2">
      <w:rPr>
        <w:sz w:val="18"/>
        <w:szCs w:val="18"/>
        <w:lang w:val="es-PA"/>
      </w:rPr>
      <w:t>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9F96" w14:textId="77777777" w:rsidR="008E7809" w:rsidRDefault="008E7809" w:rsidP="004C71DB">
      <w:r>
        <w:separator/>
      </w:r>
    </w:p>
  </w:footnote>
  <w:footnote w:type="continuationSeparator" w:id="0">
    <w:p w14:paraId="1630C23D" w14:textId="77777777" w:rsidR="008E7809" w:rsidRDefault="008E7809" w:rsidP="004C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680"/>
    <w:multiLevelType w:val="hybridMultilevel"/>
    <w:tmpl w:val="BD86763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2F534201"/>
    <w:multiLevelType w:val="hybridMultilevel"/>
    <w:tmpl w:val="CA42D188"/>
    <w:lvl w:ilvl="0" w:tplc="DBEC7D7C">
      <w:start w:val="1"/>
      <w:numFmt w:val="lowerRoman"/>
      <w:lvlText w:val="%1) "/>
      <w:lvlJc w:val="righ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316238CA"/>
    <w:multiLevelType w:val="hybridMultilevel"/>
    <w:tmpl w:val="C4FA5B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3C6D55D7"/>
    <w:multiLevelType w:val="hybridMultilevel"/>
    <w:tmpl w:val="C2A6E79E"/>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432819EE"/>
    <w:multiLevelType w:val="multilevel"/>
    <w:tmpl w:val="F882199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CA42D28"/>
    <w:multiLevelType w:val="hybridMultilevel"/>
    <w:tmpl w:val="294CB0E4"/>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7B485A8B"/>
    <w:multiLevelType w:val="hybridMultilevel"/>
    <w:tmpl w:val="6648734E"/>
    <w:lvl w:ilvl="0" w:tplc="180A000F">
      <w:start w:val="1"/>
      <w:numFmt w:val="decimal"/>
      <w:lvlText w:val="%1."/>
      <w:lvlJc w:val="left"/>
      <w:pPr>
        <w:ind w:left="720" w:hanging="360"/>
      </w:pPr>
    </w:lvl>
    <w:lvl w:ilvl="1" w:tplc="F57669DA">
      <w:start w:val="1"/>
      <w:numFmt w:val="lowerLetter"/>
      <w:lvlText w:val="%2."/>
      <w:lvlJc w:val="left"/>
      <w:pPr>
        <w:ind w:left="1440" w:hanging="360"/>
      </w:pPr>
      <w:rPr>
        <w:strike w:val="0"/>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92"/>
    <w:rsid w:val="00036FFD"/>
    <w:rsid w:val="0003751C"/>
    <w:rsid w:val="001041BB"/>
    <w:rsid w:val="001313A6"/>
    <w:rsid w:val="001D6534"/>
    <w:rsid w:val="00252E5E"/>
    <w:rsid w:val="00355645"/>
    <w:rsid w:val="003C2A1D"/>
    <w:rsid w:val="003D68C1"/>
    <w:rsid w:val="003F7AE3"/>
    <w:rsid w:val="00426982"/>
    <w:rsid w:val="004513D9"/>
    <w:rsid w:val="00463224"/>
    <w:rsid w:val="004722E3"/>
    <w:rsid w:val="00473AB6"/>
    <w:rsid w:val="004C71DB"/>
    <w:rsid w:val="00531035"/>
    <w:rsid w:val="00623557"/>
    <w:rsid w:val="00634109"/>
    <w:rsid w:val="006905D0"/>
    <w:rsid w:val="00703B05"/>
    <w:rsid w:val="007615D8"/>
    <w:rsid w:val="0082181E"/>
    <w:rsid w:val="00841EF5"/>
    <w:rsid w:val="00852AD2"/>
    <w:rsid w:val="00882543"/>
    <w:rsid w:val="008A6764"/>
    <w:rsid w:val="008D3148"/>
    <w:rsid w:val="008E7809"/>
    <w:rsid w:val="00A57B92"/>
    <w:rsid w:val="00AF79C4"/>
    <w:rsid w:val="00B143DD"/>
    <w:rsid w:val="00B77553"/>
    <w:rsid w:val="00C23A2F"/>
    <w:rsid w:val="00CD578B"/>
    <w:rsid w:val="00CE340D"/>
    <w:rsid w:val="00D3799E"/>
    <w:rsid w:val="00D474E8"/>
    <w:rsid w:val="00DD77A5"/>
    <w:rsid w:val="00DE30BC"/>
    <w:rsid w:val="00E363FB"/>
    <w:rsid w:val="00E53798"/>
    <w:rsid w:val="00EE35CA"/>
    <w:rsid w:val="00F660DB"/>
    <w:rsid w:val="00FA783F"/>
    <w:rsid w:val="00FE035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E1E45"/>
  <w15:docId w15:val="{FC3B3DB2-0DBB-40E3-AD0A-CB141C2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982"/>
    <w:pPr>
      <w:ind w:left="708"/>
    </w:pPr>
    <w:rPr>
      <w:sz w:val="20"/>
      <w:szCs w:val="20"/>
    </w:rPr>
  </w:style>
  <w:style w:type="paragraph" w:customStyle="1" w:styleId="iNombre">
    <w:name w:val="i)  Nombre"/>
    <w:basedOn w:val="Normal"/>
    <w:link w:val="iNombreCar"/>
    <w:qFormat/>
    <w:rsid w:val="00426982"/>
    <w:pPr>
      <w:jc w:val="both"/>
    </w:pPr>
  </w:style>
  <w:style w:type="character" w:customStyle="1" w:styleId="iNombreCar">
    <w:name w:val="i)  Nombre Car"/>
    <w:basedOn w:val="Fuentedeprrafopredeter"/>
    <w:link w:val="iNombre"/>
    <w:rsid w:val="0042698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C71DB"/>
    <w:pPr>
      <w:tabs>
        <w:tab w:val="center" w:pos="4419"/>
        <w:tab w:val="right" w:pos="8838"/>
      </w:tabs>
    </w:pPr>
  </w:style>
  <w:style w:type="character" w:customStyle="1" w:styleId="EncabezadoCar">
    <w:name w:val="Encabezado Car"/>
    <w:basedOn w:val="Fuentedeprrafopredeter"/>
    <w:link w:val="Encabezado"/>
    <w:uiPriority w:val="99"/>
    <w:rsid w:val="004C71D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71DB"/>
    <w:pPr>
      <w:tabs>
        <w:tab w:val="center" w:pos="4419"/>
        <w:tab w:val="right" w:pos="8838"/>
      </w:tabs>
    </w:pPr>
  </w:style>
  <w:style w:type="character" w:customStyle="1" w:styleId="PiedepginaCar">
    <w:name w:val="Pie de página Car"/>
    <w:basedOn w:val="Fuentedeprrafopredeter"/>
    <w:link w:val="Piedepgina"/>
    <w:uiPriority w:val="99"/>
    <w:rsid w:val="004C71D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143DD"/>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E035F"/>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FE035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77553"/>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B77553"/>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53798"/>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540</Words>
  <Characters>2972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Fernandez</dc:creator>
  <cp:lastModifiedBy>Angela Reyes</cp:lastModifiedBy>
  <cp:revision>4</cp:revision>
  <dcterms:created xsi:type="dcterms:W3CDTF">2021-03-03T13:30:00Z</dcterms:created>
  <dcterms:modified xsi:type="dcterms:W3CDTF">2021-07-06T00:00:00Z</dcterms:modified>
</cp:coreProperties>
</file>